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9F" w:rsidRDefault="009F41E1" w:rsidP="00F5729F">
      <w:pPr>
        <w:jc w:val="center"/>
        <w:rPr>
          <w:rFonts w:ascii="Arial" w:hAnsi="Arial" w:cs="Arial"/>
          <w:b/>
          <w:bCs/>
          <w:sz w:val="20"/>
        </w:rPr>
      </w:pPr>
      <w:r>
        <w:rPr>
          <w:rFonts w:ascii="Arial" w:hAnsi="Arial" w:cs="Arial"/>
          <w:b/>
          <w:bCs/>
          <w:sz w:val="20"/>
        </w:rPr>
        <w:t>Marketing Manager</w:t>
      </w:r>
      <w:bookmarkStart w:id="0" w:name="_GoBack"/>
      <w:bookmarkEnd w:id="0"/>
    </w:p>
    <w:p w:rsidR="00F5729F" w:rsidRDefault="00F5729F" w:rsidP="00F5729F">
      <w:pPr>
        <w:jc w:val="center"/>
        <w:rPr>
          <w:rFonts w:ascii="Arial" w:hAnsi="Arial" w:cs="Arial"/>
          <w:sz w:val="20"/>
        </w:rPr>
      </w:pPr>
    </w:p>
    <w:p w:rsidR="0052442D" w:rsidRDefault="0052442D" w:rsidP="0052442D">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sidR="009F41E1">
        <w:rPr>
          <w:rFonts w:ascii="Arial" w:hAnsi="Arial" w:cs="Arial"/>
          <w:sz w:val="20"/>
        </w:rPr>
        <w:t>Marketing Manager</w:t>
      </w:r>
      <w:r w:rsidRPr="00E40F1B">
        <w:rPr>
          <w:rFonts w:ascii="Arial" w:hAnsi="Arial" w:cs="Arial"/>
          <w:sz w:val="20"/>
        </w:rPr>
        <w:t>” in the subject</w:t>
      </w:r>
      <w:r w:rsidR="006B78F8">
        <w:rPr>
          <w:rFonts w:ascii="Arial" w:hAnsi="Arial" w:cs="Arial"/>
          <w:sz w:val="20"/>
        </w:rPr>
        <w:t xml:space="preserve"> line</w:t>
      </w:r>
      <w:r w:rsidRPr="00E40F1B">
        <w:rPr>
          <w:rFonts w:ascii="Arial" w:hAnsi="Arial" w:cs="Arial"/>
          <w:sz w:val="20"/>
        </w:rPr>
        <w:t>.</w:t>
      </w:r>
    </w:p>
    <w:p w:rsidR="00791176" w:rsidRDefault="00791176" w:rsidP="00F5729F">
      <w:pPr>
        <w:rPr>
          <w:rFonts w:ascii="Arial" w:hAnsi="Arial" w:cs="Arial"/>
          <w:sz w:val="20"/>
        </w:rPr>
      </w:pPr>
    </w:p>
    <w:p w:rsidR="0052442D" w:rsidRDefault="0052442D"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 xml:space="preserve">The Entrepreneurs’ Organization is looking for a business professional to join our team in </w:t>
      </w:r>
      <w:r w:rsidR="00BE6AE5">
        <w:rPr>
          <w:rFonts w:ascii="Arial" w:hAnsi="Arial" w:cs="Arial"/>
          <w:sz w:val="20"/>
        </w:rPr>
        <w:t>the United States as</w:t>
      </w:r>
      <w:r w:rsidR="00617864">
        <w:rPr>
          <w:rFonts w:ascii="Arial" w:hAnsi="Arial" w:cs="Arial"/>
          <w:sz w:val="20"/>
        </w:rPr>
        <w:t xml:space="preserve"> </w:t>
      </w:r>
      <w:r w:rsidR="009F41E1">
        <w:rPr>
          <w:rFonts w:ascii="Arial" w:hAnsi="Arial" w:cs="Arial"/>
          <w:sz w:val="20"/>
        </w:rPr>
        <w:t>Marketing Manager</w:t>
      </w:r>
      <w:r w:rsidR="00363936">
        <w:rPr>
          <w:rFonts w:ascii="Arial" w:hAnsi="Arial" w:cs="Arial"/>
          <w:sz w:val="20"/>
        </w:rPr>
        <w:t xml:space="preserve"> </w:t>
      </w:r>
      <w:r>
        <w:rPr>
          <w:rFonts w:ascii="Arial" w:hAnsi="Arial" w:cs="Arial"/>
          <w:sz w:val="20"/>
        </w:rPr>
        <w:t xml:space="preserve">reporting to the </w:t>
      </w:r>
      <w:r w:rsidR="009F41E1">
        <w:rPr>
          <w:rFonts w:ascii="Arial" w:hAnsi="Arial" w:cs="Arial"/>
          <w:sz w:val="20"/>
        </w:rPr>
        <w:t>Director of Marketing</w:t>
      </w:r>
      <w:r w:rsidR="00617864">
        <w:rPr>
          <w:rFonts w:ascii="Arial" w:hAnsi="Arial" w:cs="Arial"/>
          <w:sz w:val="20"/>
        </w:rPr>
        <w:t>.</w:t>
      </w:r>
      <w:r w:rsidR="00EA00CF">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For more information visit </w:t>
      </w:r>
      <w:hyperlink r:id="rId12" w:tooltip="http://www.eonetwork.org/" w:history="1">
        <w:r w:rsidR="00EA00CF">
          <w:rPr>
            <w:rStyle w:val="Hyperlink"/>
            <w:rFonts w:ascii="Arial" w:hAnsi="Arial" w:cs="Arial"/>
            <w:sz w:val="20"/>
          </w:rPr>
          <w:t>www.eonetwork.org</w:t>
        </w:r>
      </w:hyperlink>
      <w:r w:rsidR="00EA00CF">
        <w:rPr>
          <w:rFonts w:ascii="Arial" w:hAnsi="Arial" w:cs="Arial"/>
          <w:sz w:val="20"/>
        </w:rPr>
        <w:t>.</w:t>
      </w:r>
    </w:p>
    <w:p w:rsidR="00F5729F" w:rsidRDefault="00F5729F" w:rsidP="00F5729F">
      <w:pPr>
        <w:rPr>
          <w:rFonts w:ascii="Arial" w:hAnsi="Arial" w:cs="Arial"/>
          <w:sz w:val="20"/>
        </w:rPr>
      </w:pPr>
    </w:p>
    <w:p w:rsidR="00791176" w:rsidRDefault="00791176" w:rsidP="00617864">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lighten up, live it up, laugh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Pr="00617864" w:rsidRDefault="00791176" w:rsidP="00617864">
      <w:pPr>
        <w:rPr>
          <w:rFonts w:ascii="Arial" w:hAnsi="Arial" w:cs="Arial"/>
          <w:sz w:val="20"/>
        </w:rPr>
      </w:pPr>
    </w:p>
    <w:p w:rsidR="00F5729F" w:rsidRPr="000A01AC"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9F41E1" w:rsidRPr="009F41E1" w:rsidRDefault="009F41E1" w:rsidP="009F41E1">
      <w:pPr>
        <w:rPr>
          <w:rFonts w:ascii="Arial" w:hAnsi="Arial" w:cs="Arial"/>
          <w:sz w:val="20"/>
        </w:rPr>
      </w:pPr>
      <w:r w:rsidRPr="009F41E1">
        <w:rPr>
          <w:rFonts w:ascii="Arial" w:hAnsi="Arial" w:cs="Arial"/>
          <w:sz w:val="20"/>
        </w:rPr>
        <w:t>The Marketing Manager position is responsible for supporting all projects related to the marketing and external awareness of the organization. These projects include, but are not limited to, public and media relations, lead generation and conversion, data analysis and member engagement.</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Develop and execute marketing plans for areas of assigned focus.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Actively manage lead generation and support nurture pipeline processes – focus on Facebook and Adwords; deliver conversion tracking and advertising campaign analysis.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 xml:space="preserve">Manage select EO content through a translation process workflow with resources provided by a translation vendor. </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Develop and ensure quality event communications to prospects and attendees, including branding/theme/logo, travel guides, speaker biographies and ongoing communications.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Develop and execute year-round member-value campaign.</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Create and launch email marketing newsletters, including targeted email campaigns and list management.</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Lead project management, working with creative team, for videos, brochures, ads, flyers, signage, promotional items, branded items and more.</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Support EO content development and media relations through supporting thought leadership curation and distribution on blogs, mobile app, email, social media, etc.</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Support the Director, PR in the development and coordination of media pitches and PR campaigns.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Prepare monthly report of marketing activity and results.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Responsible for public website content development and ongoing management.</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Participates on and hosts cross-functional work teams.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Other duties as assigned.</w:t>
      </w:r>
    </w:p>
    <w:p w:rsidR="009F41E1" w:rsidRPr="00A808AF" w:rsidRDefault="009F41E1" w:rsidP="00C71879">
      <w:pPr>
        <w:spacing w:after="120"/>
        <w:rPr>
          <w:rFonts w:ascii="Tahoma" w:hAnsi="Tahoma" w:cs="Tahoma"/>
        </w:rPr>
      </w:pPr>
    </w:p>
    <w:p w:rsidR="00F5729F" w:rsidRPr="000A01AC" w:rsidRDefault="005E37FD" w:rsidP="00F5729F">
      <w:pPr>
        <w:spacing w:before="100" w:beforeAutospacing="1" w:after="100" w:afterAutospacing="1"/>
        <w:rPr>
          <w:rFonts w:ascii="Arial" w:hAnsi="Arial" w:cs="Arial"/>
          <w:b/>
          <w:sz w:val="20"/>
        </w:rPr>
      </w:pPr>
      <w:r>
        <w:rPr>
          <w:rFonts w:ascii="Arial" w:hAnsi="Arial" w:cs="Arial"/>
          <w:b/>
          <w:sz w:val="20"/>
        </w:rPr>
        <w:t>E</w:t>
      </w:r>
      <w:r w:rsidR="00F5729F" w:rsidRPr="000A01AC">
        <w:rPr>
          <w:rFonts w:ascii="Arial" w:hAnsi="Arial" w:cs="Arial"/>
          <w:b/>
          <w:sz w:val="20"/>
        </w:rPr>
        <w:t xml:space="preserv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Required:</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Bachelor’s Degree with concentration in marketing, public relations, communications or related field</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 xml:space="preserve">2-3 years proven experience in marketing and/or public relations, preferably in an organization with an international presence </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Advanced knowledge of Excel</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Experience tracking campaign metrics on social media</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Expert writer with strong copy experience</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Experience with SEO/SEM and analytics tools including Google Analytics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Proficiency in CRM software such as Microsoft Dynamics, Salesforce.com, or ACT</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Experience working in HTML and CSS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Proactive attitude and a drive to solve marketing challenges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Excellent organizational skills and attention to detail</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Well-developed copy writing, analytical, and problem solving skills</w:t>
      </w:r>
    </w:p>
    <w:p w:rsidR="009F41E1" w:rsidRPr="009F41E1" w:rsidRDefault="009F41E1" w:rsidP="009F41E1">
      <w:pPr>
        <w:numPr>
          <w:ilvl w:val="0"/>
          <w:numId w:val="2"/>
        </w:numPr>
        <w:spacing w:before="100" w:beforeAutospacing="1" w:after="100" w:afterAutospacing="1"/>
        <w:rPr>
          <w:rFonts w:ascii="Arial" w:hAnsi="Arial" w:cs="Arial"/>
          <w:sz w:val="20"/>
        </w:rPr>
      </w:pPr>
      <w:r w:rsidRPr="009F41E1">
        <w:rPr>
          <w:rFonts w:ascii="Arial" w:hAnsi="Arial" w:cs="Arial"/>
          <w:sz w:val="20"/>
        </w:rPr>
        <w:t>Works harmoniously and effectively with others as part of a team</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Preferred:</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Bilingual or multilingual</w:t>
      </w:r>
    </w:p>
    <w:p w:rsidR="00791176" w:rsidRPr="005E37FD" w:rsidRDefault="00791176" w:rsidP="0052442D">
      <w:pPr>
        <w:spacing w:before="100" w:beforeAutospacing="1" w:after="100" w:afterAutospacing="1"/>
        <w:rPr>
          <w:rFonts w:ascii="Arial" w:hAnsi="Arial" w:cs="Arial"/>
          <w:sz w:val="20"/>
          <w:szCs w:val="20"/>
          <w:u w:val="single"/>
        </w:rPr>
      </w:pPr>
      <w:r w:rsidRPr="005E37FD">
        <w:rPr>
          <w:rFonts w:ascii="Arial" w:hAnsi="Arial" w:cs="Arial"/>
          <w:sz w:val="20"/>
          <w:szCs w:val="20"/>
          <w:u w:val="single"/>
        </w:rPr>
        <w:t>Characteristics: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Self-starter</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Detail-oriented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Inspiring</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Confidant</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Service-oriented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Thinks out of the box/ encourages new ideas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Listener</w:t>
      </w:r>
    </w:p>
    <w:p w:rsidR="00791176" w:rsidRDefault="0052442D" w:rsidP="005E37FD">
      <w:pPr>
        <w:pStyle w:val="BodyTextJustified"/>
        <w:spacing w:after="0"/>
        <w:rPr>
          <w:rFonts w:ascii="Arial" w:eastAsiaTheme="minorEastAsia" w:hAnsi="Arial" w:cs="Arial"/>
          <w:sz w:val="20"/>
          <w:szCs w:val="24"/>
        </w:rPr>
      </w:pPr>
      <w:r w:rsidRPr="0052442D">
        <w:rPr>
          <w:rFonts w:ascii="Arial" w:eastAsiaTheme="minorEastAsia" w:hAnsi="Arial" w:cs="Arial"/>
          <w:sz w:val="20"/>
          <w:szCs w:val="24"/>
        </w:rPr>
        <w:t xml:space="preserve">Impress us with your abilities and share your passions. And know that the </w:t>
      </w:r>
      <w:r w:rsidR="005E37FD">
        <w:rPr>
          <w:rFonts w:ascii="Arial" w:eastAsiaTheme="minorEastAsia" w:hAnsi="Arial" w:cs="Arial"/>
          <w:sz w:val="20"/>
          <w:szCs w:val="24"/>
        </w:rPr>
        <w:t>US</w:t>
      </w:r>
      <w:r w:rsidRPr="0052442D">
        <w:rPr>
          <w:rFonts w:ascii="Arial" w:eastAsiaTheme="minorEastAsia" w:hAnsi="Arial" w:cs="Arial"/>
          <w:sz w:val="20"/>
          <w:szCs w:val="24"/>
        </w:rPr>
        <w:t xml:space="preserve"> staff you ma</w:t>
      </w:r>
      <w:r w:rsidR="005E37FD">
        <w:rPr>
          <w:rFonts w:ascii="Arial" w:eastAsiaTheme="minorEastAsia" w:hAnsi="Arial" w:cs="Arial"/>
          <w:sz w:val="20"/>
          <w:szCs w:val="24"/>
        </w:rPr>
        <w:t>y be working with soon is</w:t>
      </w:r>
      <w:r w:rsidRPr="0052442D">
        <w:rPr>
          <w:rFonts w:ascii="Arial" w:eastAsiaTheme="minorEastAsia" w:hAnsi="Arial" w:cs="Arial"/>
          <w:sz w:val="20"/>
          <w:szCs w:val="24"/>
        </w:rPr>
        <w:t xml:space="preserve"> one of the best teams assembled.  Make your mark with EO and join this organization.</w:t>
      </w:r>
      <w:r w:rsidR="005E37FD">
        <w:rPr>
          <w:rFonts w:ascii="Arial" w:eastAsiaTheme="minorEastAsia" w:hAnsi="Arial" w:cs="Arial"/>
          <w:sz w:val="20"/>
          <w:szCs w:val="24"/>
        </w:rPr>
        <w:t xml:space="preserve">   </w:t>
      </w:r>
      <w:r w:rsidR="00791176"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5E37FD" w:rsidRPr="005E37FD" w:rsidRDefault="005E37FD" w:rsidP="005E37FD">
      <w:pPr>
        <w:pStyle w:val="BodyTextJustified"/>
        <w:spacing w:after="0"/>
        <w:rPr>
          <w:rFonts w:ascii="Arial" w:eastAsiaTheme="minorEastAsia" w:hAnsi="Arial" w:cs="Arial"/>
          <w:sz w:val="2"/>
          <w:szCs w:val="2"/>
        </w:rPr>
      </w:pPr>
    </w:p>
    <w:p w:rsidR="00F5729F" w:rsidRDefault="00791176" w:rsidP="00EA00CF">
      <w:pPr>
        <w:pStyle w:val="BodyTextJustified"/>
        <w:jc w:val="center"/>
        <w:rPr>
          <w:rFonts w:ascii="Arial" w:hAnsi="Arial" w:cs="Arial"/>
          <w:sz w:val="20"/>
        </w:rPr>
      </w:pPr>
      <w:r w:rsidRPr="00791176">
        <w:rPr>
          <w:rFonts w:ascii="Arial" w:eastAsiaTheme="minorEastAsia" w:hAnsi="Arial" w:cs="Arial"/>
          <w:sz w:val="20"/>
          <w:szCs w:val="24"/>
        </w:rPr>
        <w:t>Entrepreneurs’ Organization i</w:t>
      </w:r>
      <w:r w:rsidR="00EA00CF">
        <w:rPr>
          <w:rFonts w:ascii="Arial" w:eastAsiaTheme="minorEastAsia" w:hAnsi="Arial" w:cs="Arial"/>
          <w:sz w:val="20"/>
          <w:szCs w:val="24"/>
        </w:rPr>
        <w:t>s an equal opportunity employer</w:t>
      </w:r>
      <w:r w:rsidR="005B104B">
        <w:rPr>
          <w:rFonts w:ascii="Arial" w:eastAsiaTheme="minorEastAsia"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9601200</wp:posOffset>
                </wp:positionV>
                <wp:extent cx="5943600" cy="274320"/>
                <wp:effectExtent l="0" t="0" r="0" b="1143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76" w:rsidRPr="002E708F" w:rsidRDefault="00791176" w:rsidP="00791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K/rY03wAA&#10;AA4BAAAPAAAAZHJzL2Rvd25yZXYueG1sTE9BTsMwELwj8QdrK3GjdqOmKmmcqkJwQkKk4cDRid3E&#10;arwOsduG37M5wW1mZzQ7k+8n17OrGYP1KGG1FMAMNl5bbCV8Vq+PW2AhKtSq92gk/JgA++L+LleZ&#10;9jcszfUYW0YhGDIloYtxyDgPTWecCks/GCTt5EenItGx5XpUNwp3PU+E2HCnLNKHTg3muTPN+Xhx&#10;Eg5fWL7Y7/f6ozyVtqqeBL5tzlI+LKbDDlg0U/wzw1yfqkNBnWp/QR1YT3y9pi2RQLpKCM0WsRWE&#10;6vmWpgnwIuf/ZxS/AAAA//8DAFBLAQItABQABgAIAAAAIQC2gziS/gAAAOEBAAATAAAAAAAAAAAA&#10;AAAAAAAAAABbQ29udGVudF9UeXBlc10ueG1sUEsBAi0AFAAGAAgAAAAhADj9If/WAAAAlAEAAAsA&#10;AAAAAAAAAAAAAAAALwEAAF9yZWxzLy5yZWxzUEsBAi0AFAAGAAgAAAAhAEgN7XawAgAAqQUAAA4A&#10;AAAAAAAAAAAAAAAALgIAAGRycy9lMm9Eb2MueG1sUEsBAi0AFAAGAAgAAAAhAMr+tjTfAAAADgEA&#10;AA8AAAAAAAAAAAAAAAAACgUAAGRycy9kb3ducmV2LnhtbFBLBQYAAAAABAAEAPMAAAAWBgAAAAA=&#10;" filled="f" stroked="f">
                <v:textbox inset="0,0,0,0">
                  <w:txbxContent>
                    <w:p w:rsidR="00791176" w:rsidRPr="002E708F" w:rsidRDefault="00791176" w:rsidP="00791176"/>
                  </w:txbxContent>
                </v:textbox>
                <w10:wrap anchorx="page" anchory="page"/>
              </v:shape>
            </w:pict>
          </mc:Fallback>
        </mc:AlternateContent>
      </w:r>
    </w:p>
    <w:sectPr w:rsidR="00F5729F" w:rsidSect="000C0FB8">
      <w:headerReference w:type="default" r:id="rId13"/>
      <w:pgSz w:w="12240" w:h="15840"/>
      <w:pgMar w:top="23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BB" w:rsidRDefault="005279BB" w:rsidP="00AD3795">
      <w:r>
        <w:separator/>
      </w:r>
    </w:p>
  </w:endnote>
  <w:endnote w:type="continuationSeparator" w:id="0">
    <w:p w:rsidR="005279BB" w:rsidRDefault="005279BB" w:rsidP="00A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BB" w:rsidRDefault="005279BB" w:rsidP="00AD3795">
      <w:r>
        <w:separator/>
      </w:r>
    </w:p>
  </w:footnote>
  <w:footnote w:type="continuationSeparator" w:id="0">
    <w:p w:rsidR="005279BB" w:rsidRDefault="005279BB" w:rsidP="00AD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w15="http://schemas.microsoft.com/office/word/2012/wordml"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062"/>
    <w:multiLevelType w:val="hybridMultilevel"/>
    <w:tmpl w:val="D70470D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3CD"/>
    <w:multiLevelType w:val="hybridMultilevel"/>
    <w:tmpl w:val="0646118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07E8F"/>
    <w:multiLevelType w:val="hybridMultilevel"/>
    <w:tmpl w:val="32D2255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311F8"/>
    <w:multiLevelType w:val="hybridMultilevel"/>
    <w:tmpl w:val="1E4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F1E4B"/>
    <w:multiLevelType w:val="hybridMultilevel"/>
    <w:tmpl w:val="AB0448D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82C05"/>
    <w:multiLevelType w:val="hybridMultilevel"/>
    <w:tmpl w:val="973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574AE"/>
    <w:multiLevelType w:val="hybridMultilevel"/>
    <w:tmpl w:val="231EA6E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B0068"/>
    <w:multiLevelType w:val="hybridMultilevel"/>
    <w:tmpl w:val="9D7C4CF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636B8"/>
    <w:multiLevelType w:val="hybridMultilevel"/>
    <w:tmpl w:val="EFA4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0"/>
  </w:num>
  <w:num w:numId="5">
    <w:abstractNumId w:val="12"/>
  </w:num>
  <w:num w:numId="6">
    <w:abstractNumId w:val="2"/>
  </w:num>
  <w:num w:numId="7">
    <w:abstractNumId w:val="3"/>
  </w:num>
  <w:num w:numId="8">
    <w:abstractNumId w:val="19"/>
  </w:num>
  <w:num w:numId="9">
    <w:abstractNumId w:val="17"/>
  </w:num>
  <w:num w:numId="10">
    <w:abstractNumId w:val="21"/>
  </w:num>
  <w:num w:numId="11">
    <w:abstractNumId w:val="20"/>
  </w:num>
  <w:num w:numId="12">
    <w:abstractNumId w:val="23"/>
  </w:num>
  <w:num w:numId="13">
    <w:abstractNumId w:val="14"/>
  </w:num>
  <w:num w:numId="14">
    <w:abstractNumId w:val="7"/>
  </w:num>
  <w:num w:numId="15">
    <w:abstractNumId w:val="4"/>
  </w:num>
  <w:num w:numId="16">
    <w:abstractNumId w:val="10"/>
  </w:num>
  <w:num w:numId="17">
    <w:abstractNumId w:val="5"/>
  </w:num>
  <w:num w:numId="18">
    <w:abstractNumId w:val="1"/>
  </w:num>
  <w:num w:numId="19">
    <w:abstractNumId w:val="6"/>
  </w:num>
  <w:num w:numId="20">
    <w:abstractNumId w:val="16"/>
  </w:num>
  <w:num w:numId="21">
    <w:abstractNumId w:val="18"/>
  </w:num>
  <w:num w:numId="22">
    <w:abstractNumId w:val="9"/>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F3"/>
    <w:rsid w:val="00010264"/>
    <w:rsid w:val="000104CC"/>
    <w:rsid w:val="000C0FB8"/>
    <w:rsid w:val="00172D91"/>
    <w:rsid w:val="001D56F1"/>
    <w:rsid w:val="00231DE6"/>
    <w:rsid w:val="002E5C43"/>
    <w:rsid w:val="003259FE"/>
    <w:rsid w:val="00363936"/>
    <w:rsid w:val="003727B7"/>
    <w:rsid w:val="00387EB1"/>
    <w:rsid w:val="003B01A1"/>
    <w:rsid w:val="00486731"/>
    <w:rsid w:val="0052442D"/>
    <w:rsid w:val="005279BB"/>
    <w:rsid w:val="00592A8A"/>
    <w:rsid w:val="00595906"/>
    <w:rsid w:val="005B104B"/>
    <w:rsid w:val="005E37FD"/>
    <w:rsid w:val="00617864"/>
    <w:rsid w:val="00684C26"/>
    <w:rsid w:val="006B78F8"/>
    <w:rsid w:val="00710049"/>
    <w:rsid w:val="00753B83"/>
    <w:rsid w:val="00760670"/>
    <w:rsid w:val="00782F0B"/>
    <w:rsid w:val="00791176"/>
    <w:rsid w:val="00943ED8"/>
    <w:rsid w:val="009F41E1"/>
    <w:rsid w:val="00A06E09"/>
    <w:rsid w:val="00A26274"/>
    <w:rsid w:val="00A5233E"/>
    <w:rsid w:val="00AD3795"/>
    <w:rsid w:val="00B83F55"/>
    <w:rsid w:val="00BE6AE5"/>
    <w:rsid w:val="00C069F3"/>
    <w:rsid w:val="00C61E1C"/>
    <w:rsid w:val="00C64120"/>
    <w:rsid w:val="00C71879"/>
    <w:rsid w:val="00DE5087"/>
    <w:rsid w:val="00E332E8"/>
    <w:rsid w:val="00EA00CF"/>
    <w:rsid w:val="00F45A77"/>
    <w:rsid w:val="00F5729F"/>
    <w:rsid w:val="00F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osp: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f324d1c3-1942-45fc-8bba-a9b7fc459e97">Alexandria, VA</Location>
    <Position_x0020_Description xmlns="f324d1c3-1942-45fc-8bba-a9b7fc459e97">The Entrepreneurs’ Organization is looking for a business professional to join our team in the Alexandria offica, as a Marketing Manager reporting to the Director of Marketing. </Position_x0020_Description>
    <Position_x0020_Status xmlns="f324d1c3-1942-45fc-8bba-a9b7fc459e97">Open</Position_x0020_Status>
    <Position_x0020_ID xmlns="f324d1c3-1942-45fc-8bba-a9b7fc459e97" xsi:nil="true"/>
    <_dlc_DocId xmlns="3eaa264f-d5a4-4040-a64f-31bde71950d5">YY46ZP72UZTX-143-29</_dlc_DocId>
    <_dlc_DocIdUrl xmlns="3eaa264f-d5a4-4040-a64f-31bde71950d5">
      <Url>http://eosp:81/_layouts/15/DocIdRedir.aspx?ID=YY46ZP72UZTX-143-29</Url>
      <Description>YY46ZP72UZTX-143-29</Description>
    </_dlc_DocIdUrl>
    <Application_x0020_Link xmlns="f324d1c3-1942-45fc-8bba-a9b7fc459e97">http://careers.eonetwork.org/embed.php?id=21398</Application_x0020_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3E1600-FE77-4A28-B87D-824703FF0032}"/>
</file>

<file path=customXml/itemProps2.xml><?xml version="1.0" encoding="utf-8"?>
<ds:datastoreItem xmlns:ds="http://schemas.openxmlformats.org/officeDocument/2006/customXml" ds:itemID="{B910603E-F17E-4685-8E3D-F67E8B104815}"/>
</file>

<file path=customXml/itemProps3.xml><?xml version="1.0" encoding="utf-8"?>
<ds:datastoreItem xmlns:ds="http://schemas.openxmlformats.org/officeDocument/2006/customXml" ds:itemID="{26332048-0B92-424B-AB65-5841B2A23173}"/>
</file>

<file path=customXml/itemProps4.xml><?xml version="1.0" encoding="utf-8"?>
<ds:datastoreItem xmlns:ds="http://schemas.openxmlformats.org/officeDocument/2006/customXml" ds:itemID="{A85A223D-3F2C-4C60-9240-6CC8ECDD7E3D}"/>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Development Director, EMEA Chapter Launches (Home-based)</vt:lpstr>
    </vt:vector>
  </TitlesOfParts>
  <Company>Entrepreneurs' Organization</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Manager</dc:title>
  <dc:creator>Jillian Williams</dc:creator>
  <cp:lastModifiedBy>jmoye</cp:lastModifiedBy>
  <cp:revision>2</cp:revision>
  <dcterms:created xsi:type="dcterms:W3CDTF">2015-01-30T13:52:00Z</dcterms:created>
  <dcterms:modified xsi:type="dcterms:W3CDTF">2015-01-30T13:52:00Z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ce70b6c5-1a44-4f5f-b088-6a0ec4fb759e</vt:lpwstr>
  </property>
</Properties>
</file>