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9F" w:rsidRDefault="00617864" w:rsidP="00F5729F">
      <w:pPr>
        <w:jc w:val="center"/>
        <w:rPr>
          <w:rFonts w:ascii="Arial" w:hAnsi="Arial" w:cs="Arial"/>
          <w:b/>
          <w:bCs/>
          <w:sz w:val="20"/>
        </w:rPr>
      </w:pPr>
      <w:r>
        <w:rPr>
          <w:rFonts w:ascii="Arial" w:hAnsi="Arial" w:cs="Arial"/>
          <w:b/>
          <w:bCs/>
          <w:sz w:val="20"/>
        </w:rPr>
        <w:t>Business Development</w:t>
      </w:r>
      <w:r w:rsidR="0052442D">
        <w:rPr>
          <w:rFonts w:ascii="Arial" w:hAnsi="Arial" w:cs="Arial"/>
          <w:b/>
          <w:bCs/>
          <w:sz w:val="20"/>
        </w:rPr>
        <w:t xml:space="preserve"> Director</w:t>
      </w:r>
      <w:r>
        <w:rPr>
          <w:rFonts w:ascii="Arial" w:hAnsi="Arial" w:cs="Arial"/>
          <w:b/>
          <w:bCs/>
          <w:sz w:val="20"/>
        </w:rPr>
        <w:t xml:space="preserve">, </w:t>
      </w:r>
      <w:r w:rsidR="0052442D">
        <w:rPr>
          <w:rFonts w:ascii="Arial" w:hAnsi="Arial" w:cs="Arial"/>
          <w:b/>
          <w:bCs/>
          <w:sz w:val="20"/>
        </w:rPr>
        <w:t>EMEA</w:t>
      </w:r>
    </w:p>
    <w:p w:rsidR="00F5729F" w:rsidRDefault="00F5729F" w:rsidP="00F5729F">
      <w:pPr>
        <w:jc w:val="center"/>
        <w:rPr>
          <w:rFonts w:ascii="Arial" w:hAnsi="Arial" w:cs="Arial"/>
          <w:sz w:val="20"/>
        </w:rPr>
      </w:pPr>
    </w:p>
    <w:p w:rsidR="0052442D" w:rsidRDefault="0052442D" w:rsidP="0052442D">
      <w:pPr>
        <w:rPr>
          <w:rFonts w:ascii="Arial" w:hAnsi="Arial" w:cs="Arial"/>
          <w:sz w:val="20"/>
        </w:rPr>
      </w:pPr>
      <w:r w:rsidRPr="00E40F1B">
        <w:rPr>
          <w:rFonts w:ascii="Arial" w:hAnsi="Arial" w:cs="Arial"/>
          <w:sz w:val="20"/>
        </w:rPr>
        <w:t>To Apply: </w:t>
      </w:r>
      <w:r>
        <w:rPr>
          <w:rFonts w:ascii="Arial" w:hAnsi="Arial" w:cs="Arial"/>
          <w:sz w:val="20"/>
        </w:rPr>
        <w:t>Submit</w:t>
      </w:r>
      <w:r w:rsidRPr="00E40F1B">
        <w:rPr>
          <w:rFonts w:ascii="Arial" w:hAnsi="Arial" w:cs="Arial"/>
          <w:sz w:val="20"/>
        </w:rPr>
        <w:t xml:space="preserve"> </w:t>
      </w:r>
      <w:r>
        <w:rPr>
          <w:rFonts w:ascii="Arial" w:hAnsi="Arial" w:cs="Arial"/>
          <w:sz w:val="20"/>
        </w:rPr>
        <w:t>resumes for consideration</w:t>
      </w:r>
      <w:r w:rsidRPr="00E40F1B">
        <w:rPr>
          <w:rFonts w:ascii="Arial" w:hAnsi="Arial" w:cs="Arial"/>
          <w:sz w:val="20"/>
        </w:rPr>
        <w:t>. Please place “</w:t>
      </w:r>
      <w:r>
        <w:rPr>
          <w:rFonts w:ascii="Arial" w:hAnsi="Arial" w:cs="Arial"/>
          <w:sz w:val="20"/>
        </w:rPr>
        <w:t>BDD EMEA</w:t>
      </w:r>
      <w:r w:rsidRPr="00E40F1B">
        <w:rPr>
          <w:rFonts w:ascii="Arial" w:hAnsi="Arial" w:cs="Arial"/>
          <w:sz w:val="20"/>
        </w:rPr>
        <w:t>” in the subject</w:t>
      </w:r>
      <w:r w:rsidR="006B78F8">
        <w:rPr>
          <w:rFonts w:ascii="Arial" w:hAnsi="Arial" w:cs="Arial"/>
          <w:sz w:val="20"/>
        </w:rPr>
        <w:t xml:space="preserve"> line</w:t>
      </w:r>
      <w:r w:rsidRPr="00E40F1B">
        <w:rPr>
          <w:rFonts w:ascii="Arial" w:hAnsi="Arial" w:cs="Arial"/>
          <w:sz w:val="20"/>
        </w:rPr>
        <w:t>.</w:t>
      </w:r>
    </w:p>
    <w:p w:rsidR="00791176" w:rsidRDefault="00791176" w:rsidP="00F5729F">
      <w:pPr>
        <w:rPr>
          <w:rFonts w:ascii="Arial" w:hAnsi="Arial" w:cs="Arial"/>
          <w:sz w:val="20"/>
        </w:rPr>
      </w:pPr>
    </w:p>
    <w:p w:rsidR="0052442D" w:rsidRDefault="0052442D" w:rsidP="00F5729F">
      <w:pPr>
        <w:rPr>
          <w:rFonts w:ascii="Arial" w:hAnsi="Arial" w:cs="Arial"/>
          <w:sz w:val="20"/>
        </w:rPr>
      </w:pPr>
    </w:p>
    <w:p w:rsidR="00F5729F" w:rsidRDefault="00F5729F" w:rsidP="00F5729F">
      <w:pPr>
        <w:rPr>
          <w:rFonts w:ascii="Arial" w:hAnsi="Arial" w:cs="Arial"/>
          <w:sz w:val="20"/>
        </w:rPr>
      </w:pPr>
      <w:r>
        <w:rPr>
          <w:rFonts w:ascii="Arial" w:hAnsi="Arial" w:cs="Arial"/>
          <w:sz w:val="20"/>
        </w:rPr>
        <w:t xml:space="preserve">The Entrepreneurs’ Organization is looking for a business professional to join our team in </w:t>
      </w:r>
      <w:r w:rsidR="00A5233E">
        <w:rPr>
          <w:rFonts w:ascii="Arial" w:hAnsi="Arial" w:cs="Arial"/>
          <w:sz w:val="20"/>
        </w:rPr>
        <w:t>Europe</w:t>
      </w:r>
      <w:r w:rsidR="00C71879">
        <w:rPr>
          <w:rFonts w:ascii="Arial" w:hAnsi="Arial" w:cs="Arial"/>
          <w:sz w:val="20"/>
        </w:rPr>
        <w:t>, Middle East, and Africa</w:t>
      </w:r>
      <w:r w:rsidR="00617864">
        <w:rPr>
          <w:rFonts w:ascii="Arial" w:hAnsi="Arial" w:cs="Arial"/>
          <w:sz w:val="20"/>
        </w:rPr>
        <w:t xml:space="preserve"> Region,</w:t>
      </w:r>
      <w:r>
        <w:rPr>
          <w:rFonts w:ascii="Arial" w:hAnsi="Arial" w:cs="Arial"/>
          <w:sz w:val="20"/>
        </w:rPr>
        <w:t xml:space="preserve"> as </w:t>
      </w:r>
      <w:r w:rsidR="00617864">
        <w:rPr>
          <w:rFonts w:ascii="Arial" w:hAnsi="Arial" w:cs="Arial"/>
          <w:sz w:val="20"/>
        </w:rPr>
        <w:t xml:space="preserve">of </w:t>
      </w:r>
      <w:r w:rsidR="00C71879">
        <w:rPr>
          <w:rFonts w:ascii="Arial" w:hAnsi="Arial" w:cs="Arial"/>
          <w:sz w:val="20"/>
        </w:rPr>
        <w:t xml:space="preserve">Director of </w:t>
      </w:r>
      <w:r w:rsidR="00617864">
        <w:rPr>
          <w:rFonts w:ascii="Arial" w:hAnsi="Arial" w:cs="Arial"/>
          <w:sz w:val="20"/>
        </w:rPr>
        <w:t>Business Development</w:t>
      </w:r>
      <w:r w:rsidRPr="000A01AC">
        <w:rPr>
          <w:rFonts w:ascii="Arial" w:hAnsi="Arial" w:cs="Arial"/>
          <w:sz w:val="20"/>
        </w:rPr>
        <w:t xml:space="preserve"> </w:t>
      </w:r>
      <w:r>
        <w:rPr>
          <w:rFonts w:ascii="Arial" w:hAnsi="Arial" w:cs="Arial"/>
          <w:sz w:val="20"/>
        </w:rPr>
        <w:t xml:space="preserve">reporting to the Senior </w:t>
      </w:r>
      <w:r w:rsidR="00617864">
        <w:rPr>
          <w:rFonts w:ascii="Arial" w:hAnsi="Arial" w:cs="Arial"/>
          <w:sz w:val="20"/>
        </w:rPr>
        <w:t>Vice President of Business Development.</w:t>
      </w:r>
      <w:r w:rsidR="00EA00CF">
        <w:rPr>
          <w:rFonts w:ascii="Arial" w:hAnsi="Arial" w:cs="Arial"/>
          <w:sz w:val="20"/>
        </w:rPr>
        <w:t xml:space="preserve"> The Entrepreneurs’ Organization (EO) – for entrepreneurs only – is a global community that enriches members’ lives through direct peer-to-peer learning, connections to experts and once-in-a-lifetime experiences. EO is the catalyst that enables entrepreneurs to learn from each other, leading to greater business success and an enriched personal life. </w:t>
      </w:r>
      <w:proofErr w:type="gramStart"/>
      <w:r w:rsidR="00EA00CF">
        <w:rPr>
          <w:rFonts w:ascii="Arial" w:hAnsi="Arial" w:cs="Arial"/>
          <w:sz w:val="20"/>
        </w:rPr>
        <w:t xml:space="preserve">For more information visit </w:t>
      </w:r>
      <w:hyperlink r:id="rId7" w:tooltip="http://www.eonetwork.org/" w:history="1">
        <w:r w:rsidR="00EA00CF">
          <w:rPr>
            <w:rStyle w:val="Hyperlink"/>
            <w:rFonts w:ascii="Arial" w:hAnsi="Arial" w:cs="Arial"/>
            <w:sz w:val="20"/>
          </w:rPr>
          <w:t>www.eonetwork.org</w:t>
        </w:r>
      </w:hyperlink>
      <w:r w:rsidR="00EA00CF">
        <w:rPr>
          <w:rFonts w:ascii="Arial" w:hAnsi="Arial" w:cs="Arial"/>
          <w:sz w:val="20"/>
        </w:rPr>
        <w:t>.</w:t>
      </w:r>
      <w:proofErr w:type="gramEnd"/>
    </w:p>
    <w:p w:rsidR="00F5729F" w:rsidRDefault="00F5729F" w:rsidP="00F5729F">
      <w:pPr>
        <w:rPr>
          <w:rFonts w:ascii="Arial" w:hAnsi="Arial" w:cs="Arial"/>
          <w:sz w:val="20"/>
        </w:rPr>
      </w:pPr>
    </w:p>
    <w:p w:rsidR="00C71879" w:rsidRPr="00C71879" w:rsidRDefault="00C71879" w:rsidP="00C71879">
      <w:pPr>
        <w:rPr>
          <w:rFonts w:ascii="Arial" w:hAnsi="Arial" w:cs="Arial"/>
          <w:sz w:val="20"/>
        </w:rPr>
      </w:pPr>
      <w:r w:rsidRPr="00C71879">
        <w:rPr>
          <w:rFonts w:ascii="Arial" w:hAnsi="Arial" w:cs="Arial"/>
          <w:sz w:val="20"/>
        </w:rPr>
        <w:t>We’re looking for someone to grow EO’s Europe, Middle East and Africa (EMEA) communities by helping establish a presence in new markets. Currently with 29 EMEA chapters serving over 1400 members, EO looks to more than double the number of members by 2020.  The Business Development Director will engage member champions, and together, help educate potential members about the EO community and its programs.  We want the Business Development Director to be comfortable entering new markets, building relationships, launching new chapters and contributing to the EMEA region’s sustained growth. We’re looking for someone who embodies EO’s core principles of teamwork, creativity, service, professionalism, trust and respect and having fun!</w:t>
      </w:r>
    </w:p>
    <w:p w:rsidR="00791176" w:rsidRDefault="00791176" w:rsidP="00617864">
      <w:pPr>
        <w:rPr>
          <w:rFonts w:ascii="Arial" w:hAnsi="Arial" w:cs="Arial"/>
          <w:sz w:val="20"/>
        </w:rPr>
      </w:pPr>
    </w:p>
    <w:p w:rsidR="00791176" w:rsidRDefault="00791176" w:rsidP="00791176">
      <w:pPr>
        <w:rPr>
          <w:rFonts w:ascii="Arial" w:hAnsi="Arial" w:cs="Arial"/>
          <w:sz w:val="20"/>
        </w:rPr>
      </w:pPr>
      <w:r>
        <w:rPr>
          <w:rFonts w:ascii="Arial" w:hAnsi="Arial" w:cs="Arial"/>
          <w:sz w:val="20"/>
        </w:rPr>
        <w:t>At EO, the staff takes pride in our work, and it shows in everything we do. To reflect our unique culture, we embrace and embody five essential core principles:</w:t>
      </w:r>
    </w:p>
    <w:p w:rsidR="00791176" w:rsidRDefault="00791176" w:rsidP="00791176">
      <w:pPr>
        <w:rPr>
          <w:rFonts w:ascii="Arial" w:hAnsi="Arial" w:cs="Arial"/>
          <w:sz w:val="20"/>
        </w:rPr>
      </w:pP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Teamwork</w:t>
      </w:r>
      <w:r>
        <w:rPr>
          <w:rFonts w:ascii="Arial" w:hAnsi="Arial" w:cs="Arial"/>
          <w:sz w:val="20"/>
          <w:szCs w:val="20"/>
        </w:rPr>
        <w:t>: working together to achieve excellence</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Trust &amp; respect</w:t>
      </w:r>
      <w:r>
        <w:rPr>
          <w:rFonts w:ascii="Arial" w:hAnsi="Arial" w:cs="Arial"/>
          <w:sz w:val="20"/>
          <w:szCs w:val="20"/>
        </w:rPr>
        <w:t>: displaying and rewarding integrity</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Creativity</w:t>
      </w:r>
      <w:r>
        <w:rPr>
          <w:rFonts w:ascii="Arial" w:hAnsi="Arial" w:cs="Arial"/>
          <w:sz w:val="20"/>
          <w:szCs w:val="20"/>
        </w:rPr>
        <w:t>: the possibilities are endless</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Professionalism</w:t>
      </w:r>
      <w:r>
        <w:rPr>
          <w:rFonts w:ascii="Arial" w:hAnsi="Arial" w:cs="Arial"/>
          <w:sz w:val="20"/>
          <w:szCs w:val="20"/>
        </w:rPr>
        <w:t>: lead, learn and live by example</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Fun</w:t>
      </w:r>
      <w:r>
        <w:rPr>
          <w:rFonts w:ascii="Arial" w:hAnsi="Arial" w:cs="Arial"/>
          <w:sz w:val="20"/>
          <w:szCs w:val="20"/>
        </w:rPr>
        <w:t>: lighten up, live it up, laugh it up!</w:t>
      </w:r>
    </w:p>
    <w:p w:rsidR="00791176" w:rsidRPr="00791176" w:rsidRDefault="00791176" w:rsidP="00791176">
      <w:pPr>
        <w:pStyle w:val="ListParagraph"/>
        <w:numPr>
          <w:ilvl w:val="0"/>
          <w:numId w:val="1"/>
        </w:numPr>
        <w:rPr>
          <w:rFonts w:ascii="Gill Sans MT" w:hAnsi="Gill Sans MT" w:cs="Gill Sans"/>
        </w:rPr>
      </w:pPr>
      <w:r w:rsidRPr="00791176">
        <w:rPr>
          <w:rFonts w:ascii="Arial" w:hAnsi="Arial" w:cs="Arial"/>
          <w:b/>
          <w:bCs/>
          <w:sz w:val="20"/>
          <w:szCs w:val="20"/>
        </w:rPr>
        <w:t>Service</w:t>
      </w:r>
      <w:r w:rsidRPr="00791176">
        <w:rPr>
          <w:rFonts w:ascii="Arial" w:hAnsi="Arial" w:cs="Arial"/>
          <w:sz w:val="20"/>
          <w:szCs w:val="20"/>
        </w:rPr>
        <w:t>: Providing a world class experiences</w:t>
      </w:r>
    </w:p>
    <w:p w:rsidR="00791176" w:rsidRPr="00617864" w:rsidRDefault="00791176" w:rsidP="00617864">
      <w:pPr>
        <w:rPr>
          <w:rFonts w:ascii="Arial" w:hAnsi="Arial" w:cs="Arial"/>
          <w:sz w:val="20"/>
        </w:rPr>
      </w:pPr>
    </w:p>
    <w:p w:rsidR="00F5729F" w:rsidRPr="000A01AC" w:rsidRDefault="00F5729F" w:rsidP="00F5729F">
      <w:pPr>
        <w:spacing w:before="100" w:beforeAutospacing="1" w:after="100" w:afterAutospacing="1"/>
        <w:jc w:val="both"/>
        <w:rPr>
          <w:rFonts w:ascii="Arial" w:hAnsi="Arial" w:cs="Arial"/>
          <w:b/>
          <w:sz w:val="20"/>
        </w:rPr>
      </w:pPr>
      <w:r w:rsidRPr="000A01AC">
        <w:rPr>
          <w:rFonts w:ascii="Arial" w:hAnsi="Arial" w:cs="Arial"/>
          <w:b/>
          <w:sz w:val="20"/>
        </w:rPr>
        <w:t xml:space="preserve">Essential Duties and Responsibilities:  </w:t>
      </w:r>
    </w:p>
    <w:p w:rsidR="00C71879" w:rsidRPr="00C71879" w:rsidRDefault="00C71879" w:rsidP="00C71879">
      <w:pPr>
        <w:rPr>
          <w:rFonts w:ascii="Arial" w:hAnsi="Arial" w:cs="Arial"/>
          <w:sz w:val="20"/>
        </w:rPr>
      </w:pPr>
      <w:r w:rsidRPr="00C71879">
        <w:rPr>
          <w:rFonts w:ascii="Arial" w:hAnsi="Arial" w:cs="Arial"/>
          <w:sz w:val="20"/>
        </w:rPr>
        <w:t>The EMEA Business Development Director and new chapter launches will be guided by the bylaws and policies as established by EO’s Board of Directors.  Here are the expectations of this staff leader:</w:t>
      </w:r>
    </w:p>
    <w:p w:rsidR="00C71879" w:rsidRPr="00A808AF" w:rsidRDefault="00C71879" w:rsidP="00C71879">
      <w:pPr>
        <w:spacing w:after="120"/>
        <w:rPr>
          <w:rFonts w:ascii="Tahoma" w:hAnsi="Tahoma" w:cs="Tahoma"/>
        </w:rPr>
      </w:pPr>
    </w:p>
    <w:p w:rsidR="00C71879" w:rsidRPr="00C71879" w:rsidRDefault="00C71879" w:rsidP="00C71879">
      <w:pPr>
        <w:rPr>
          <w:rFonts w:ascii="Arial" w:hAnsi="Arial" w:cs="Arial"/>
          <w:sz w:val="20"/>
          <w:u w:val="single"/>
        </w:rPr>
      </w:pPr>
      <w:r w:rsidRPr="00C71879">
        <w:rPr>
          <w:rFonts w:ascii="Arial" w:hAnsi="Arial" w:cs="Arial"/>
          <w:sz w:val="20"/>
          <w:u w:val="single"/>
        </w:rPr>
        <w:t>Chapter Builder</w:t>
      </w:r>
    </w:p>
    <w:p w:rsidR="00C71879" w:rsidRPr="00C71879" w:rsidRDefault="00C71879" w:rsidP="00C71879">
      <w:pPr>
        <w:numPr>
          <w:ilvl w:val="0"/>
          <w:numId w:val="2"/>
        </w:numPr>
        <w:spacing w:before="100" w:beforeAutospacing="1" w:after="100" w:afterAutospacing="1"/>
        <w:rPr>
          <w:rFonts w:ascii="Arial" w:hAnsi="Arial" w:cs="Arial"/>
          <w:sz w:val="20"/>
        </w:rPr>
      </w:pPr>
      <w:r w:rsidRPr="00C71879">
        <w:rPr>
          <w:rFonts w:ascii="Arial" w:hAnsi="Arial" w:cs="Arial"/>
          <w:sz w:val="20"/>
        </w:rPr>
        <w:t>Research and analyze new regions for EO to tap into; advise where EO should be next</w:t>
      </w:r>
    </w:p>
    <w:p w:rsidR="00C71879" w:rsidRPr="00C71879" w:rsidRDefault="00C71879" w:rsidP="00C71879">
      <w:pPr>
        <w:numPr>
          <w:ilvl w:val="0"/>
          <w:numId w:val="2"/>
        </w:numPr>
        <w:spacing w:before="100" w:beforeAutospacing="1" w:after="100" w:afterAutospacing="1"/>
        <w:rPr>
          <w:rFonts w:ascii="Arial" w:hAnsi="Arial" w:cs="Arial"/>
          <w:sz w:val="20"/>
        </w:rPr>
      </w:pPr>
      <w:r w:rsidRPr="00C71879">
        <w:rPr>
          <w:rFonts w:ascii="Arial" w:hAnsi="Arial" w:cs="Arial"/>
          <w:sz w:val="20"/>
        </w:rPr>
        <w:t>Engage with members and their personal contacts to generate interest in growth areas</w:t>
      </w:r>
    </w:p>
    <w:p w:rsidR="00C71879" w:rsidRPr="00C71879" w:rsidRDefault="00C71879" w:rsidP="00C71879">
      <w:pPr>
        <w:numPr>
          <w:ilvl w:val="0"/>
          <w:numId w:val="2"/>
        </w:numPr>
        <w:spacing w:before="100" w:beforeAutospacing="1" w:after="100" w:afterAutospacing="1"/>
        <w:rPr>
          <w:rFonts w:ascii="Arial" w:hAnsi="Arial" w:cs="Arial"/>
          <w:sz w:val="20"/>
        </w:rPr>
      </w:pPr>
      <w:r w:rsidRPr="00C71879">
        <w:rPr>
          <w:rFonts w:ascii="Arial" w:hAnsi="Arial" w:cs="Arial"/>
          <w:sz w:val="20"/>
        </w:rPr>
        <w:t>Find and collaborate with members to champion the new chapter process</w:t>
      </w:r>
    </w:p>
    <w:p w:rsidR="00C71879" w:rsidRPr="00C71879" w:rsidRDefault="00C71879" w:rsidP="00C71879">
      <w:pPr>
        <w:numPr>
          <w:ilvl w:val="0"/>
          <w:numId w:val="2"/>
        </w:numPr>
        <w:spacing w:before="100" w:beforeAutospacing="1" w:after="100" w:afterAutospacing="1"/>
        <w:rPr>
          <w:rFonts w:ascii="Arial" w:hAnsi="Arial" w:cs="Arial"/>
          <w:sz w:val="20"/>
        </w:rPr>
      </w:pPr>
      <w:r w:rsidRPr="00C71879">
        <w:rPr>
          <w:rFonts w:ascii="Arial" w:hAnsi="Arial" w:cs="Arial"/>
          <w:sz w:val="20"/>
        </w:rPr>
        <w:t>Devise strategies to create membership events to build interest</w:t>
      </w:r>
    </w:p>
    <w:p w:rsidR="00C71879" w:rsidRPr="00C71879" w:rsidRDefault="00C71879" w:rsidP="00C71879">
      <w:pPr>
        <w:numPr>
          <w:ilvl w:val="0"/>
          <w:numId w:val="2"/>
        </w:numPr>
        <w:spacing w:before="100" w:beforeAutospacing="1" w:after="100" w:afterAutospacing="1"/>
        <w:rPr>
          <w:rFonts w:ascii="Arial" w:hAnsi="Arial" w:cs="Arial"/>
          <w:sz w:val="20"/>
        </w:rPr>
      </w:pPr>
      <w:r w:rsidRPr="00C71879">
        <w:rPr>
          <w:rFonts w:ascii="Arial" w:hAnsi="Arial" w:cs="Arial"/>
          <w:sz w:val="20"/>
        </w:rPr>
        <w:t>Be responsible for all communications and activities around launching new chapter in new area</w:t>
      </w:r>
    </w:p>
    <w:p w:rsidR="00C71879" w:rsidRPr="00C71879" w:rsidRDefault="00C71879" w:rsidP="00C71879">
      <w:pPr>
        <w:numPr>
          <w:ilvl w:val="0"/>
          <w:numId w:val="2"/>
        </w:numPr>
        <w:spacing w:before="100" w:beforeAutospacing="1" w:after="100" w:afterAutospacing="1"/>
        <w:rPr>
          <w:rFonts w:ascii="Arial" w:hAnsi="Arial" w:cs="Arial"/>
          <w:sz w:val="20"/>
        </w:rPr>
      </w:pPr>
      <w:r w:rsidRPr="00C71879">
        <w:rPr>
          <w:rFonts w:ascii="Arial" w:hAnsi="Arial" w:cs="Arial"/>
          <w:sz w:val="20"/>
        </w:rPr>
        <w:t>Know EO’s benefits and promote to potential members interested in launching a chapter</w:t>
      </w:r>
    </w:p>
    <w:p w:rsidR="00C71879" w:rsidRPr="00C71879" w:rsidRDefault="00C71879" w:rsidP="00C71879">
      <w:pPr>
        <w:numPr>
          <w:ilvl w:val="0"/>
          <w:numId w:val="2"/>
        </w:numPr>
        <w:spacing w:before="100" w:beforeAutospacing="1" w:after="100" w:afterAutospacing="1"/>
        <w:rPr>
          <w:rFonts w:ascii="Arial" w:hAnsi="Arial" w:cs="Arial"/>
          <w:sz w:val="20"/>
        </w:rPr>
      </w:pPr>
      <w:r w:rsidRPr="00C71879">
        <w:rPr>
          <w:rFonts w:ascii="Arial" w:hAnsi="Arial" w:cs="Arial"/>
          <w:sz w:val="20"/>
        </w:rPr>
        <w:t>Manage application process for all prospects joining a new chapter</w:t>
      </w:r>
    </w:p>
    <w:p w:rsidR="00C71879" w:rsidRPr="00C71879" w:rsidRDefault="00C71879" w:rsidP="00C71879">
      <w:pPr>
        <w:numPr>
          <w:ilvl w:val="0"/>
          <w:numId w:val="2"/>
        </w:numPr>
        <w:spacing w:before="100" w:beforeAutospacing="1" w:after="100" w:afterAutospacing="1"/>
        <w:rPr>
          <w:rFonts w:ascii="Arial" w:hAnsi="Arial" w:cs="Arial"/>
          <w:sz w:val="20"/>
        </w:rPr>
      </w:pPr>
      <w:r w:rsidRPr="00C71879">
        <w:rPr>
          <w:rFonts w:ascii="Arial" w:hAnsi="Arial" w:cs="Arial"/>
          <w:sz w:val="20"/>
        </w:rPr>
        <w:t>Oversee a chapter launch event and the festivities around the launch</w:t>
      </w:r>
    </w:p>
    <w:p w:rsidR="00C71879" w:rsidRPr="00C71879" w:rsidRDefault="00C71879" w:rsidP="00C71879">
      <w:pPr>
        <w:numPr>
          <w:ilvl w:val="0"/>
          <w:numId w:val="2"/>
        </w:numPr>
        <w:spacing w:before="100" w:beforeAutospacing="1" w:after="100" w:afterAutospacing="1"/>
        <w:rPr>
          <w:rFonts w:ascii="Arial" w:hAnsi="Arial" w:cs="Arial"/>
          <w:sz w:val="20"/>
        </w:rPr>
      </w:pPr>
      <w:r w:rsidRPr="00C71879">
        <w:rPr>
          <w:rFonts w:ascii="Arial" w:hAnsi="Arial" w:cs="Arial"/>
          <w:sz w:val="20"/>
        </w:rPr>
        <w:t>Launch a minimum of four chapters per year</w:t>
      </w:r>
    </w:p>
    <w:p w:rsidR="00C71879" w:rsidRPr="00C71879" w:rsidRDefault="00C71879" w:rsidP="00C71879">
      <w:pPr>
        <w:numPr>
          <w:ilvl w:val="0"/>
          <w:numId w:val="2"/>
        </w:numPr>
        <w:spacing w:before="100" w:beforeAutospacing="1" w:after="100" w:afterAutospacing="1"/>
        <w:rPr>
          <w:rFonts w:ascii="Arial" w:hAnsi="Arial" w:cs="Arial"/>
          <w:sz w:val="20"/>
        </w:rPr>
      </w:pPr>
      <w:r w:rsidRPr="00C71879">
        <w:rPr>
          <w:rFonts w:ascii="Arial" w:hAnsi="Arial" w:cs="Arial"/>
          <w:sz w:val="20"/>
        </w:rPr>
        <w:lastRenderedPageBreak/>
        <w:t>Ensure the success of a chapter’s first year by supporting efforts to gain new members</w:t>
      </w:r>
    </w:p>
    <w:p w:rsidR="00C71879" w:rsidRDefault="00C71879" w:rsidP="00C71879">
      <w:pPr>
        <w:numPr>
          <w:ilvl w:val="0"/>
          <w:numId w:val="2"/>
        </w:numPr>
        <w:spacing w:before="100" w:beforeAutospacing="1" w:after="100" w:afterAutospacing="1"/>
        <w:rPr>
          <w:rFonts w:ascii="Arial" w:hAnsi="Arial" w:cs="Arial"/>
          <w:sz w:val="20"/>
        </w:rPr>
      </w:pPr>
      <w:r w:rsidRPr="00C71879">
        <w:rPr>
          <w:rFonts w:ascii="Arial" w:hAnsi="Arial" w:cs="Arial"/>
          <w:sz w:val="20"/>
        </w:rPr>
        <w:t>Transition knowledge of new chapter and its founding members to an EMEA chapter manager</w:t>
      </w:r>
    </w:p>
    <w:p w:rsidR="0052442D" w:rsidRDefault="0052442D" w:rsidP="0052442D">
      <w:pPr>
        <w:spacing w:before="100" w:beforeAutospacing="1" w:after="100" w:afterAutospacing="1"/>
        <w:rPr>
          <w:rFonts w:ascii="Arial" w:hAnsi="Arial" w:cs="Arial"/>
          <w:sz w:val="20"/>
        </w:rPr>
      </w:pPr>
    </w:p>
    <w:p w:rsidR="0052442D" w:rsidRPr="0052442D" w:rsidRDefault="0052442D" w:rsidP="0052442D">
      <w:pPr>
        <w:rPr>
          <w:rFonts w:ascii="Arial" w:hAnsi="Arial" w:cs="Arial"/>
          <w:sz w:val="20"/>
          <w:u w:val="single"/>
        </w:rPr>
      </w:pPr>
      <w:r w:rsidRPr="0052442D">
        <w:rPr>
          <w:rFonts w:ascii="Arial" w:hAnsi="Arial" w:cs="Arial"/>
          <w:sz w:val="20"/>
          <w:u w:val="single"/>
        </w:rPr>
        <w:t>Community Builder</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 xml:space="preserve">Work with external organizations to do your research, gain contacts, and build relations for the main goal of finding a group of entrepreneurs to launch a new chapter.  External organizations could include local chambers of commerce, embassies, local publications, online entities, other associations and more </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Know the best practices of how other regions have launched chapters and sustained growth</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Identify programs within government organizations that can support EO’s efforts in growth and gain access for our participation</w:t>
      </w:r>
    </w:p>
    <w:p w:rsidR="0052442D" w:rsidRDefault="0052442D" w:rsidP="0052442D">
      <w:pPr>
        <w:rPr>
          <w:rFonts w:ascii="Tahoma" w:hAnsi="Tahoma" w:cs="Tahoma"/>
          <w:b/>
          <w:sz w:val="22"/>
          <w:szCs w:val="22"/>
          <w:u w:val="single"/>
        </w:rPr>
      </w:pPr>
    </w:p>
    <w:p w:rsidR="0052442D" w:rsidRPr="0052442D" w:rsidRDefault="0052442D" w:rsidP="0052442D">
      <w:pPr>
        <w:rPr>
          <w:rFonts w:ascii="Arial" w:hAnsi="Arial" w:cs="Arial"/>
          <w:sz w:val="20"/>
          <w:u w:val="single"/>
        </w:rPr>
      </w:pPr>
      <w:r w:rsidRPr="0052442D">
        <w:rPr>
          <w:rFonts w:ascii="Arial" w:hAnsi="Arial" w:cs="Arial"/>
          <w:sz w:val="20"/>
          <w:u w:val="single"/>
        </w:rPr>
        <w:t>EMEA Team Player/Communicator</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 xml:space="preserve">Engage with the EMEA staff team and EMEA Regional Council responsible for managing the EMEA programs and services focused on EO’s vision, mission and values  </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Communicate your strategies and execution plan and status reports with EMEA team and other EO staff where necessary</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Participate in EMEA team’s daily huddles on strategy, updates, EO knowledge and more</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Excel at building extraordinary relationships. We need mutually beneficial relationships with members, leaders, partners, staff and anyone else interested in the EO community</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Ensure new members know the benefits of both local programming and global programming, and why engaging in both local chapter activities and global activities enhances their membership</w:t>
      </w:r>
    </w:p>
    <w:p w:rsidR="0052442D" w:rsidRPr="00D36E61" w:rsidRDefault="0052442D" w:rsidP="0052442D">
      <w:pPr>
        <w:rPr>
          <w:rFonts w:ascii="Tahoma" w:hAnsi="Tahoma" w:cs="Tahoma"/>
          <w:sz w:val="22"/>
        </w:rPr>
      </w:pPr>
    </w:p>
    <w:p w:rsidR="0052442D" w:rsidRPr="0052442D" w:rsidRDefault="0052442D" w:rsidP="0052442D">
      <w:pPr>
        <w:rPr>
          <w:rFonts w:ascii="Arial" w:hAnsi="Arial" w:cs="Arial"/>
          <w:sz w:val="20"/>
          <w:u w:val="single"/>
        </w:rPr>
      </w:pPr>
      <w:r w:rsidRPr="0052442D">
        <w:rPr>
          <w:rFonts w:ascii="Arial" w:hAnsi="Arial" w:cs="Arial"/>
          <w:sz w:val="20"/>
          <w:u w:val="single"/>
        </w:rPr>
        <w:t>Operations Management</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Participate on business development committees, both internal and external</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Create and monitor EMEA launch budget, review expenditures and suggest ways to utilize funds</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Draft and review organizational contracts, agreements, and commitments with outside contractors, vendors and suppliers for anything related to chapter launches</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Support VP of EMEA as needed</w:t>
      </w:r>
    </w:p>
    <w:p w:rsidR="0052442D" w:rsidRPr="00D36E61" w:rsidRDefault="0052442D" w:rsidP="0052442D">
      <w:pPr>
        <w:rPr>
          <w:rFonts w:ascii="Tahoma" w:hAnsi="Tahoma" w:cs="Tahoma"/>
          <w:b/>
          <w:sz w:val="22"/>
          <w:szCs w:val="22"/>
          <w:u w:val="single"/>
        </w:rPr>
      </w:pPr>
    </w:p>
    <w:p w:rsidR="0052442D" w:rsidRPr="0052442D" w:rsidRDefault="0052442D" w:rsidP="0052442D">
      <w:pPr>
        <w:rPr>
          <w:rFonts w:ascii="Arial" w:hAnsi="Arial" w:cs="Arial"/>
          <w:sz w:val="20"/>
          <w:u w:val="single"/>
        </w:rPr>
      </w:pPr>
      <w:r w:rsidRPr="0052442D">
        <w:rPr>
          <w:rFonts w:ascii="Arial" w:hAnsi="Arial" w:cs="Arial"/>
          <w:sz w:val="20"/>
          <w:u w:val="single"/>
        </w:rPr>
        <w:t>Additional Business Development</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Encourage and develop ideas into concrete action plans to provide member value in EMEA</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Offer guidance on possible partnerships for EO to pursue</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Seek marketing and communications activities in new regions that can support EO’s global efforts in widening our external awareness.  Share information and make the case for involvement.</w:t>
      </w:r>
    </w:p>
    <w:p w:rsidR="0052442D" w:rsidRDefault="0052442D" w:rsidP="0052442D">
      <w:pPr>
        <w:spacing w:before="100" w:beforeAutospacing="1" w:after="100" w:afterAutospacing="1"/>
        <w:rPr>
          <w:rFonts w:ascii="Arial" w:hAnsi="Arial" w:cs="Arial"/>
          <w:sz w:val="20"/>
        </w:rPr>
      </w:pPr>
    </w:p>
    <w:p w:rsidR="0052442D" w:rsidRPr="00C71879" w:rsidRDefault="0052442D" w:rsidP="0052442D">
      <w:pPr>
        <w:spacing w:before="100" w:beforeAutospacing="1" w:after="100" w:afterAutospacing="1"/>
        <w:rPr>
          <w:rFonts w:ascii="Arial" w:hAnsi="Arial" w:cs="Arial"/>
          <w:sz w:val="20"/>
        </w:rPr>
      </w:pPr>
    </w:p>
    <w:p w:rsidR="00F5729F" w:rsidRPr="000A01AC" w:rsidRDefault="00F5729F" w:rsidP="00F5729F">
      <w:pPr>
        <w:spacing w:before="100" w:beforeAutospacing="1" w:after="100" w:afterAutospacing="1"/>
        <w:rPr>
          <w:rFonts w:ascii="Arial" w:hAnsi="Arial" w:cs="Arial"/>
          <w:b/>
          <w:sz w:val="20"/>
        </w:rPr>
      </w:pPr>
      <w:r w:rsidRPr="000A01AC">
        <w:rPr>
          <w:rFonts w:ascii="Arial" w:hAnsi="Arial" w:cs="Arial"/>
          <w:b/>
          <w:sz w:val="20"/>
        </w:rPr>
        <w:t xml:space="preserve">Education and/or Experience:  </w:t>
      </w:r>
    </w:p>
    <w:p w:rsidR="00F5729F" w:rsidRDefault="00F5729F" w:rsidP="00F5729F">
      <w:pPr>
        <w:spacing w:before="100" w:beforeAutospacing="1" w:after="100" w:afterAutospacing="1"/>
        <w:rPr>
          <w:rFonts w:ascii="Arial" w:hAnsi="Arial" w:cs="Arial"/>
          <w:sz w:val="20"/>
          <w:u w:val="single"/>
        </w:rPr>
      </w:pPr>
      <w:r w:rsidRPr="000A01AC">
        <w:rPr>
          <w:rFonts w:ascii="Arial" w:hAnsi="Arial" w:cs="Arial"/>
          <w:sz w:val="20"/>
          <w:u w:val="single"/>
        </w:rPr>
        <w:t>Required:</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Bachelor’s degree</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 xml:space="preserve">3+ years of experience at senior/executive level in association management or related business experience.  </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Experience in launching chapters, programs or services successfully</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Excellent customer service skills</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Strong written and verbal communications skills</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Well-developed analytical and problem solving skills</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Ability to interact with entrepreneurs with tact diplomacy and poise</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Ability to travel throughout EMEA</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Exercises confidentiality and discretion</w:t>
      </w:r>
    </w:p>
    <w:p w:rsidR="00F5729F" w:rsidRDefault="00F5729F" w:rsidP="00F5729F">
      <w:pPr>
        <w:spacing w:before="100" w:beforeAutospacing="1" w:after="100" w:afterAutospacing="1"/>
        <w:rPr>
          <w:rFonts w:ascii="Arial" w:hAnsi="Arial" w:cs="Arial"/>
          <w:sz w:val="20"/>
          <w:u w:val="single"/>
        </w:rPr>
      </w:pPr>
      <w:r w:rsidRPr="000A01AC">
        <w:rPr>
          <w:rFonts w:ascii="Arial" w:hAnsi="Arial" w:cs="Arial"/>
          <w:sz w:val="20"/>
          <w:u w:val="single"/>
        </w:rPr>
        <w:t>Preferred:</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Bilingual or multilingual</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Has experience in either marketing / sales / business development / external relations</w:t>
      </w:r>
    </w:p>
    <w:p w:rsidR="00791176" w:rsidRPr="00791176" w:rsidRDefault="0052442D" w:rsidP="0052442D">
      <w:pPr>
        <w:spacing w:before="100" w:beforeAutospacing="1" w:after="100" w:afterAutospacing="1"/>
        <w:rPr>
          <w:rFonts w:ascii="Arial" w:hAnsi="Arial" w:cs="Arial"/>
          <w:sz w:val="20"/>
          <w:u w:val="single"/>
        </w:rPr>
      </w:pPr>
      <w:r>
        <w:rPr>
          <w:rFonts w:ascii="Tahoma" w:hAnsi="Tahoma" w:cs="Tahoma"/>
        </w:rPr>
        <w:t>Experience in community organizations to build relationships in new markets</w:t>
      </w:r>
      <w:r w:rsidRPr="00791176">
        <w:rPr>
          <w:rFonts w:ascii="Arial" w:hAnsi="Arial" w:cs="Arial"/>
          <w:sz w:val="20"/>
          <w:u w:val="single"/>
        </w:rPr>
        <w:t xml:space="preserve"> </w:t>
      </w:r>
      <w:r w:rsidR="00791176" w:rsidRPr="00791176">
        <w:rPr>
          <w:rFonts w:ascii="Arial" w:hAnsi="Arial" w:cs="Arial"/>
          <w:sz w:val="20"/>
          <w:u w:val="single"/>
        </w:rPr>
        <w:t>Characteristics:</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Self-starter</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Detail-oriented</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Inspiring</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Confidant</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Service-oriented</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Thinks out of the box/ encourages new ideas</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Listener</w:t>
      </w:r>
    </w:p>
    <w:p w:rsidR="0052442D" w:rsidRPr="0052442D" w:rsidRDefault="0052442D" w:rsidP="0052442D">
      <w:pPr>
        <w:pStyle w:val="BodyTextJustified"/>
        <w:spacing w:after="0"/>
        <w:jc w:val="center"/>
        <w:rPr>
          <w:rFonts w:ascii="Arial" w:eastAsiaTheme="minorEastAsia" w:hAnsi="Arial" w:cs="Arial"/>
          <w:sz w:val="20"/>
          <w:szCs w:val="24"/>
        </w:rPr>
      </w:pPr>
      <w:r w:rsidRPr="0052442D">
        <w:rPr>
          <w:rFonts w:ascii="Arial" w:eastAsiaTheme="minorEastAsia" w:hAnsi="Arial" w:cs="Arial"/>
          <w:sz w:val="20"/>
          <w:szCs w:val="24"/>
        </w:rPr>
        <w:t>Impress us with your abilities and share your passions. And know that the EMEA staff you may be working with soon is really one of the best teams assembled.  Make your mark with EO and join this organization.</w:t>
      </w:r>
    </w:p>
    <w:p w:rsidR="00791176" w:rsidRPr="00E40F1B" w:rsidRDefault="00791176" w:rsidP="00791176">
      <w:pPr>
        <w:ind w:firstLine="60"/>
        <w:rPr>
          <w:rFonts w:ascii="Arial" w:hAnsi="Arial" w:cs="Arial"/>
          <w:sz w:val="16"/>
          <w:szCs w:val="16"/>
        </w:rPr>
      </w:pPr>
    </w:p>
    <w:p w:rsidR="00F5729F" w:rsidRDefault="00F5729F" w:rsidP="00F5729F">
      <w:pPr>
        <w:rPr>
          <w:rFonts w:ascii="Arial" w:hAnsi="Arial" w:cs="Arial"/>
          <w:sz w:val="20"/>
        </w:rPr>
      </w:pPr>
    </w:p>
    <w:p w:rsidR="00791176" w:rsidRPr="00791176" w:rsidRDefault="00791176" w:rsidP="00791176">
      <w:pPr>
        <w:pStyle w:val="BodyTextJustified"/>
        <w:jc w:val="left"/>
        <w:rPr>
          <w:rFonts w:ascii="Arial" w:eastAsiaTheme="minorEastAsia" w:hAnsi="Arial" w:cs="Arial"/>
          <w:sz w:val="20"/>
          <w:szCs w:val="24"/>
        </w:rPr>
      </w:pPr>
      <w:r w:rsidRPr="00791176">
        <w:rPr>
          <w:rFonts w:ascii="Arial" w:eastAsiaTheme="minorEastAsia" w:hAnsi="Arial" w:cs="Arial"/>
          <w:sz w:val="20"/>
          <w:szCs w:val="24"/>
        </w:rPr>
        <w:t xml:space="preserve">Nothing contained in this job description, or conveyed during any interview which may be granted or during any period of employment (if hired) with Entrepreneurs’ Organization, is intended to create an employment contract with any employee or prospective employee of the Firm for any specified period of time.  Work rules and benefits in effect are subject to change from time to time, according to the needs of the organization.  Any and all employment with Entrepreneurs’ Organization is “at will,” that is, for no definite or determinable period and subject to termination at any time, with or without cause and with or without prior notice, at the option of either the employee or the organization. </w:t>
      </w:r>
    </w:p>
    <w:p w:rsidR="00F5729F" w:rsidRDefault="00791176" w:rsidP="00EA00CF">
      <w:pPr>
        <w:pStyle w:val="BodyTextJustified"/>
        <w:jc w:val="center"/>
        <w:rPr>
          <w:rFonts w:ascii="Arial" w:hAnsi="Arial" w:cs="Arial"/>
          <w:sz w:val="20"/>
        </w:rPr>
      </w:pPr>
      <w:r w:rsidRPr="00791176">
        <w:rPr>
          <w:rFonts w:ascii="Arial" w:eastAsiaTheme="minorEastAsia" w:hAnsi="Arial" w:cs="Arial"/>
          <w:sz w:val="20"/>
          <w:szCs w:val="24"/>
        </w:rPr>
        <w:t>Entrepreneurs’ Organization i</w:t>
      </w:r>
      <w:r w:rsidR="00EA00CF">
        <w:rPr>
          <w:rFonts w:ascii="Arial" w:eastAsiaTheme="minorEastAsia" w:hAnsi="Arial" w:cs="Arial"/>
          <w:sz w:val="20"/>
          <w:szCs w:val="24"/>
        </w:rPr>
        <w:t>s an equal opportunity employer</w:t>
      </w:r>
      <w:r w:rsidR="00A26274" w:rsidRPr="00A26274">
        <w:rPr>
          <w:rFonts w:ascii="Arial" w:eastAsiaTheme="minorEastAsia" w:hAnsi="Arial" w:cs="Arial"/>
          <w:sz w:val="20"/>
          <w:szCs w:val="24"/>
        </w:rPr>
        <w:pict>
          <v:shapetype id="_x0000_t202" coordsize="21600,21600" o:spt="202" path="m,l,21600r21600,l21600,xe">
            <v:stroke joinstyle="miter"/>
            <v:path gradientshapeok="t" o:connecttype="rect"/>
          </v:shapetype>
          <v:shape id="SWFootPg99" o:spid="_x0000_s1026" type="#_x0000_t202" style="position:absolute;left:0;text-align:left;margin-left:1in;margin-top:756pt;width:468pt;height:21.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" filled="f" stroked="f">
            <v:textbox inset="0,0,0,0">
              <w:txbxContent>
                <w:p w:rsidR="00791176" w:rsidRPr="002E708F" w:rsidRDefault="00791176" w:rsidP="00791176"/>
              </w:txbxContent>
            </v:textbox>
            <w10:wrap anchorx="page" anchory="page"/>
          </v:shape>
        </w:pict>
      </w:r>
    </w:p>
    <w:sectPr w:rsidR="00F5729F" w:rsidSect="000C0FB8">
      <w:headerReference w:type="default" r:id="rId8"/>
      <w:pgSz w:w="12240" w:h="15840"/>
      <w:pgMar w:top="2340" w:right="180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ED8" w:rsidRDefault="00943ED8" w:rsidP="00AD3795">
      <w:r>
        <w:separator/>
      </w:r>
    </w:p>
  </w:endnote>
  <w:endnote w:type="continuationSeparator" w:id="0">
    <w:p w:rsidR="00943ED8" w:rsidRDefault="00943ED8" w:rsidP="00AD3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ED8" w:rsidRDefault="00943ED8" w:rsidP="00AD3795">
      <w:r>
        <w:separator/>
      </w:r>
    </w:p>
  </w:footnote>
  <w:footnote w:type="continuationSeparator" w:id="0">
    <w:p w:rsidR="00943ED8" w:rsidRDefault="00943ED8" w:rsidP="00AD3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8A" w:rsidRDefault="00760670">
    <w:pPr>
      <w:pStyle w:val="Header"/>
    </w:pPr>
    <w:r>
      <w:rPr>
        <w:noProof/>
      </w:rPr>
      <w:drawing>
        <wp:anchor distT="0" distB="0" distL="114300" distR="114300" simplePos="0" relativeHeight="251662336" behindDoc="1" locked="1" layoutInCell="1" allowOverlap="1">
          <wp:simplePos x="0" y="0"/>
          <wp:positionH relativeFrom="page">
            <wp:posOffset>0</wp:posOffset>
          </wp:positionH>
          <wp:positionV relativeFrom="page">
            <wp:posOffset>0</wp:posOffset>
          </wp:positionV>
          <wp:extent cx="7771765" cy="10058400"/>
          <wp:effectExtent l="0" t="0" r="63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O_Letterhead_background.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771765" cy="100584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E09"/>
    <w:multiLevelType w:val="hybridMultilevel"/>
    <w:tmpl w:val="F5C4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3062"/>
    <w:multiLevelType w:val="hybridMultilevel"/>
    <w:tmpl w:val="D70470DE"/>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937D8"/>
    <w:multiLevelType w:val="hybridMultilevel"/>
    <w:tmpl w:val="31E45AC2"/>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A3A14"/>
    <w:multiLevelType w:val="hybridMultilevel"/>
    <w:tmpl w:val="C7E8A572"/>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10A1F"/>
    <w:multiLevelType w:val="hybridMultilevel"/>
    <w:tmpl w:val="CB0ABA90"/>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163CD"/>
    <w:multiLevelType w:val="hybridMultilevel"/>
    <w:tmpl w:val="06461184"/>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07E8F"/>
    <w:multiLevelType w:val="hybridMultilevel"/>
    <w:tmpl w:val="32D2255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92F95"/>
    <w:multiLevelType w:val="hybridMultilevel"/>
    <w:tmpl w:val="65E2102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E4038"/>
    <w:multiLevelType w:val="hybridMultilevel"/>
    <w:tmpl w:val="E5269198"/>
    <w:lvl w:ilvl="0" w:tplc="B038DFC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3F1E4B"/>
    <w:multiLevelType w:val="hybridMultilevel"/>
    <w:tmpl w:val="AB0448D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82183"/>
    <w:multiLevelType w:val="hybridMultilevel"/>
    <w:tmpl w:val="97B225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79454C"/>
    <w:multiLevelType w:val="hybridMultilevel"/>
    <w:tmpl w:val="881E5EA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70C42"/>
    <w:multiLevelType w:val="hybridMultilevel"/>
    <w:tmpl w:val="E1483E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7920F4F"/>
    <w:multiLevelType w:val="hybridMultilevel"/>
    <w:tmpl w:val="EDBA7B88"/>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C574AE"/>
    <w:multiLevelType w:val="hybridMultilevel"/>
    <w:tmpl w:val="231EA6E4"/>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8235E5"/>
    <w:multiLevelType w:val="hybridMultilevel"/>
    <w:tmpl w:val="8FB4922A"/>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8B0068"/>
    <w:multiLevelType w:val="hybridMultilevel"/>
    <w:tmpl w:val="9D7C4CF0"/>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5702C"/>
    <w:multiLevelType w:val="hybridMultilevel"/>
    <w:tmpl w:val="2F042E9E"/>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633F5"/>
    <w:multiLevelType w:val="hybridMultilevel"/>
    <w:tmpl w:val="F7AC3B96"/>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897048"/>
    <w:multiLevelType w:val="hybridMultilevel"/>
    <w:tmpl w:val="7716EB8A"/>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114F65"/>
    <w:multiLevelType w:val="hybridMultilevel"/>
    <w:tmpl w:val="4B28931E"/>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0"/>
  </w:num>
  <w:num w:numId="5">
    <w:abstractNumId w:val="11"/>
  </w:num>
  <w:num w:numId="6">
    <w:abstractNumId w:val="2"/>
  </w:num>
  <w:num w:numId="7">
    <w:abstractNumId w:val="3"/>
  </w:num>
  <w:num w:numId="8">
    <w:abstractNumId w:val="17"/>
  </w:num>
  <w:num w:numId="9">
    <w:abstractNumId w:val="15"/>
  </w:num>
  <w:num w:numId="10">
    <w:abstractNumId w:val="19"/>
  </w:num>
  <w:num w:numId="11">
    <w:abstractNumId w:val="18"/>
  </w:num>
  <w:num w:numId="12">
    <w:abstractNumId w:val="20"/>
  </w:num>
  <w:num w:numId="13">
    <w:abstractNumId w:val="13"/>
  </w:num>
  <w:num w:numId="14">
    <w:abstractNumId w:val="7"/>
  </w:num>
  <w:num w:numId="15">
    <w:abstractNumId w:val="4"/>
  </w:num>
  <w:num w:numId="16">
    <w:abstractNumId w:val="9"/>
  </w:num>
  <w:num w:numId="17">
    <w:abstractNumId w:val="5"/>
  </w:num>
  <w:num w:numId="18">
    <w:abstractNumId w:val="1"/>
  </w:num>
  <w:num w:numId="19">
    <w:abstractNumId w:val="6"/>
  </w:num>
  <w:num w:numId="20">
    <w:abstractNumId w:val="1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C069F3"/>
    <w:rsid w:val="00010264"/>
    <w:rsid w:val="000104CC"/>
    <w:rsid w:val="000C0FB8"/>
    <w:rsid w:val="00172D91"/>
    <w:rsid w:val="001D56F1"/>
    <w:rsid w:val="00231DE6"/>
    <w:rsid w:val="003259FE"/>
    <w:rsid w:val="00387EB1"/>
    <w:rsid w:val="0052442D"/>
    <w:rsid w:val="00592A8A"/>
    <w:rsid w:val="00595906"/>
    <w:rsid w:val="00617864"/>
    <w:rsid w:val="00684C26"/>
    <w:rsid w:val="006B78F8"/>
    <w:rsid w:val="00710049"/>
    <w:rsid w:val="00753B83"/>
    <w:rsid w:val="00760670"/>
    <w:rsid w:val="00791176"/>
    <w:rsid w:val="00943ED8"/>
    <w:rsid w:val="00A06E09"/>
    <w:rsid w:val="00A26274"/>
    <w:rsid w:val="00A5233E"/>
    <w:rsid w:val="00AD3795"/>
    <w:rsid w:val="00B83F55"/>
    <w:rsid w:val="00C069F3"/>
    <w:rsid w:val="00C61E1C"/>
    <w:rsid w:val="00C64120"/>
    <w:rsid w:val="00C71879"/>
    <w:rsid w:val="00DE5087"/>
    <w:rsid w:val="00E332E8"/>
    <w:rsid w:val="00EA00CF"/>
    <w:rsid w:val="00F45A77"/>
    <w:rsid w:val="00F5729F"/>
    <w:rsid w:val="00FD6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B83"/>
    <w:rPr>
      <w:rFonts w:ascii="Lucida Grande" w:hAnsi="Lucida Grande"/>
      <w:sz w:val="18"/>
      <w:szCs w:val="18"/>
    </w:rPr>
  </w:style>
  <w:style w:type="character" w:customStyle="1" w:styleId="BalloonTextChar">
    <w:name w:val="Balloon Text Char"/>
    <w:basedOn w:val="DefaultParagraphFont"/>
    <w:link w:val="BalloonText"/>
    <w:uiPriority w:val="99"/>
    <w:semiHidden/>
    <w:rsid w:val="00753B83"/>
    <w:rPr>
      <w:rFonts w:ascii="Lucida Grande" w:hAnsi="Lucida Grande"/>
      <w:sz w:val="18"/>
      <w:szCs w:val="18"/>
    </w:rPr>
  </w:style>
  <w:style w:type="paragraph" w:styleId="Header">
    <w:name w:val="header"/>
    <w:basedOn w:val="Normal"/>
    <w:link w:val="HeaderChar"/>
    <w:uiPriority w:val="99"/>
    <w:unhideWhenUsed/>
    <w:rsid w:val="00AD3795"/>
    <w:pPr>
      <w:tabs>
        <w:tab w:val="center" w:pos="4320"/>
        <w:tab w:val="right" w:pos="8640"/>
      </w:tabs>
    </w:pPr>
  </w:style>
  <w:style w:type="character" w:customStyle="1" w:styleId="HeaderChar">
    <w:name w:val="Header Char"/>
    <w:basedOn w:val="DefaultParagraphFont"/>
    <w:link w:val="Header"/>
    <w:uiPriority w:val="99"/>
    <w:rsid w:val="00AD3795"/>
  </w:style>
  <w:style w:type="paragraph" w:styleId="Footer">
    <w:name w:val="footer"/>
    <w:basedOn w:val="Normal"/>
    <w:link w:val="FooterChar"/>
    <w:uiPriority w:val="99"/>
    <w:unhideWhenUsed/>
    <w:rsid w:val="00AD3795"/>
    <w:pPr>
      <w:tabs>
        <w:tab w:val="center" w:pos="4320"/>
        <w:tab w:val="right" w:pos="8640"/>
      </w:tabs>
    </w:pPr>
  </w:style>
  <w:style w:type="character" w:customStyle="1" w:styleId="FooterChar">
    <w:name w:val="Footer Char"/>
    <w:basedOn w:val="DefaultParagraphFont"/>
    <w:link w:val="Footer"/>
    <w:uiPriority w:val="99"/>
    <w:rsid w:val="00AD3795"/>
  </w:style>
  <w:style w:type="character" w:styleId="Hyperlink">
    <w:name w:val="Hyperlink"/>
    <w:basedOn w:val="DefaultParagraphFont"/>
    <w:rsid w:val="00F5729F"/>
    <w:rPr>
      <w:color w:val="0000FF"/>
      <w:u w:val="single"/>
    </w:rPr>
  </w:style>
  <w:style w:type="paragraph" w:styleId="ListParagraph">
    <w:name w:val="List Paragraph"/>
    <w:basedOn w:val="Normal"/>
    <w:uiPriority w:val="34"/>
    <w:qFormat/>
    <w:rsid w:val="00F5729F"/>
    <w:pPr>
      <w:ind w:left="720"/>
    </w:pPr>
    <w:rPr>
      <w:rFonts w:ascii="Calibri" w:eastAsia="Calibri" w:hAnsi="Calibri" w:cs="Calibri"/>
      <w:sz w:val="22"/>
      <w:szCs w:val="22"/>
    </w:rPr>
  </w:style>
  <w:style w:type="paragraph" w:customStyle="1" w:styleId="BodyTextJustified">
    <w:name w:val="Body Text Justified"/>
    <w:basedOn w:val="BodyText"/>
    <w:rsid w:val="00791176"/>
    <w:pPr>
      <w:spacing w:after="240"/>
      <w:jc w:val="both"/>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791176"/>
    <w:pPr>
      <w:spacing w:after="120"/>
    </w:pPr>
  </w:style>
  <w:style w:type="character" w:customStyle="1" w:styleId="BodyTextChar">
    <w:name w:val="Body Text Char"/>
    <w:basedOn w:val="DefaultParagraphFont"/>
    <w:link w:val="BodyText"/>
    <w:uiPriority w:val="99"/>
    <w:semiHidden/>
    <w:rsid w:val="00791176"/>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eosp:81/"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f324d1c3-1942-45fc-8bba-a9b7fc459e97">Europe, Middle East, or Africa</Location>
    <Position_x0020_Description xmlns="f324d1c3-1942-45fc-8bba-a9b7fc459e97">The Entrepreneurs’ Organization is looking for a business professional to join our team in Europe, Middle East, and Africa Regions, as of Director of Business Development reporting to the Senior Vice President of Business Development. </Position_x0020_Description>
    <Position_x0020_Status xmlns="f324d1c3-1942-45fc-8bba-a9b7fc459e97">Hired</Position_x0020_Status>
    <Position_x0020_ID xmlns="f324d1c3-1942-45fc-8bba-a9b7fc459e97" xsi:nil="true"/>
    <_dlc_DocId xmlns="3eaa264f-d5a4-4040-a64f-31bde71950d5">YY46ZP72UZTX-143-12</_dlc_DocId>
    <_dlc_DocIdUrl xmlns="3eaa264f-d5a4-4040-a64f-31bde71950d5">
      <Url>http://eosp:81/_layouts/15/DocIdRedir.aspx?ID=YY46ZP72UZTX-143-12</Url>
      <Description>YY46ZP72UZTX-143-12</Description>
    </_dlc_DocIdUrl>
    <Application_x0020_Link xmlns="f324d1c3-1942-45fc-8bba-a9b7fc459e97">http://careers.eonetwork.org/view.php?id=14077</Application_x0020_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62882C69495A9478AB08676B99991AC" ma:contentTypeVersion="5" ma:contentTypeDescription="Create a new document." ma:contentTypeScope="" ma:versionID="c16fa96794f1435f9341bc618487ccbb">
  <xsd:schema xmlns:xsd="http://www.w3.org/2001/XMLSchema" xmlns:xs="http://www.w3.org/2001/XMLSchema" xmlns:p="http://schemas.microsoft.com/office/2006/metadata/properties" xmlns:ns2="3eaa264f-d5a4-4040-a64f-31bde71950d5" xmlns:ns3="f324d1c3-1942-45fc-8bba-a9b7fc459e97" targetNamespace="http://schemas.microsoft.com/office/2006/metadata/properties" ma:root="true" ma:fieldsID="e7d3f1982e3e296964906d52f7e9a086" ns2:_="" ns3:_="">
    <xsd:import namespace="3eaa264f-d5a4-4040-a64f-31bde71950d5"/>
    <xsd:import namespace="f324d1c3-1942-45fc-8bba-a9b7fc459e97"/>
    <xsd:element name="properties">
      <xsd:complexType>
        <xsd:sequence>
          <xsd:element name="documentManagement">
            <xsd:complexType>
              <xsd:all>
                <xsd:element ref="ns2:_dlc_DocId" minOccurs="0"/>
                <xsd:element ref="ns2:_dlc_DocIdUrl" minOccurs="0"/>
                <xsd:element ref="ns2:_dlc_DocIdPersistId" minOccurs="0"/>
                <xsd:element ref="ns3:Position_x0020_Status" minOccurs="0"/>
                <xsd:element ref="ns3:Position_x0020_Description" minOccurs="0"/>
                <xsd:element ref="ns3:Position_x0020_ID" minOccurs="0"/>
                <xsd:element ref="ns3:Location" minOccurs="0"/>
                <xsd:element ref="ns3:Application_x0020_Link"/>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a264f-d5a4-4040-a64f-31bde71950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4d1c3-1942-45fc-8bba-a9b7fc459e97" elementFormDefault="qualified">
    <xsd:import namespace="http://schemas.microsoft.com/office/2006/documentManagement/types"/>
    <xsd:import namespace="http://schemas.microsoft.com/office/infopath/2007/PartnerControls"/>
    <xsd:element name="Position_x0020_Status" ma:index="11" nillable="true" ma:displayName="Position Status" ma:default="Open" ma:format="Dropdown" ma:internalName="Position_x0020_Status">
      <xsd:simpleType>
        <xsd:restriction base="dms:Choice">
          <xsd:enumeration value="Open"/>
          <xsd:enumeration value="Closed"/>
          <xsd:enumeration value="Under Review"/>
          <xsd:enumeration value="Hired"/>
        </xsd:restriction>
      </xsd:simpleType>
    </xsd:element>
    <xsd:element name="Position_x0020_Description" ma:index="12" nillable="true" ma:displayName="Position Description" ma:internalName="Position_x0020_Description">
      <xsd:simpleType>
        <xsd:restriction base="dms:Note">
          <xsd:maxLength value="255"/>
        </xsd:restriction>
      </xsd:simpleType>
    </xsd:element>
    <xsd:element name="Position_x0020_ID" ma:index="13" nillable="true" ma:displayName="Position ID" ma:internalName="Position_x0020_ID">
      <xsd:simpleType>
        <xsd:restriction base="dms:Text">
          <xsd:maxLength value="255"/>
        </xsd:restriction>
      </xsd:simpleType>
    </xsd:element>
    <xsd:element name="Location" ma:index="14" nillable="true" ma:displayName="Location" ma:internalName="Location">
      <xsd:simpleType>
        <xsd:restriction base="dms:Text">
          <xsd:maxLength value="255"/>
        </xsd:restriction>
      </xsd:simpleType>
    </xsd:element>
    <xsd:element name="Application_x0020_Link" ma:index="15" ma:displayName="Application Link" ma:internalName="Application_x0020_Link">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0603E-F17E-4685-8E3D-F67E8B104815}"/>
</file>

<file path=customXml/itemProps2.xml><?xml version="1.0" encoding="utf-8"?>
<ds:datastoreItem xmlns:ds="http://schemas.openxmlformats.org/officeDocument/2006/customXml" ds:itemID="{26332048-0B92-424B-AB65-5841B2A23173}"/>
</file>

<file path=customXml/itemProps3.xml><?xml version="1.0" encoding="utf-8"?>
<ds:datastoreItem xmlns:ds="http://schemas.openxmlformats.org/officeDocument/2006/customXml" ds:itemID="{A85A223D-3F2C-4C60-9240-6CC8ECDD7E3D}"/>
</file>

<file path=customXml/itemProps4.xml><?xml version="1.0" encoding="utf-8"?>
<ds:datastoreItem xmlns:ds="http://schemas.openxmlformats.org/officeDocument/2006/customXml" ds:itemID="{713E1600-FE77-4A28-B87D-824703FF0032}"/>
</file>

<file path=docProps/app.xml><?xml version="1.0" encoding="utf-8"?>
<Properties xmlns="http://schemas.openxmlformats.org/officeDocument/2006/extended-properties" xmlns:vt="http://schemas.openxmlformats.org/officeDocument/2006/docPropsVTypes">
  <Template>Normal</Template>
  <TotalTime>3</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Entrepreneurs' Organization</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Development Director, EMEA Chapter Launches (Home-based)</dc:title>
  <dc:creator>Jillian Williams</dc:creator>
  <cp:lastModifiedBy>jmoye</cp:lastModifiedBy>
  <cp:revision>4</cp:revision>
  <dcterms:created xsi:type="dcterms:W3CDTF">2014-10-23T15:47:00Z</dcterms:created>
  <dcterms:modified xsi:type="dcterms:W3CDTF">2014-10-23T15:57:00Z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0x010100062882C69495A9478AB08676B99991AC</vt:lpwstr>
  </property>
  <property fmtid="{D5CDD505-2E9C-101B-9397-08002B2CF9AE}" pid="3" name="_dlc_DocIdItemGuid">
    <vt:lpwstr>079a0b37-44b4-4ac6-916e-2c23f26b69f0</vt:lpwstr>
  </property>
</Properties>
</file>